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51FC63E7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B72976">
        <w:rPr>
          <w:rFonts w:ascii="Verdana" w:hAnsi="Verdana"/>
          <w:b/>
          <w:sz w:val="28"/>
          <w:szCs w:val="28"/>
          <w:u w:val="single"/>
        </w:rPr>
        <w:t>17</w:t>
      </w:r>
      <w:r w:rsidR="004022DF">
        <w:rPr>
          <w:rFonts w:ascii="Verdana" w:hAnsi="Verdana"/>
          <w:b/>
          <w:sz w:val="28"/>
          <w:szCs w:val="28"/>
          <w:u w:val="single"/>
        </w:rPr>
        <w:t>.11</w:t>
      </w:r>
      <w:r w:rsidR="00E560BF">
        <w:rPr>
          <w:rFonts w:ascii="Verdana" w:hAnsi="Verdana"/>
          <w:b/>
          <w:sz w:val="28"/>
          <w:szCs w:val="28"/>
          <w:u w:val="single"/>
        </w:rPr>
        <w:t>.22</w:t>
      </w:r>
    </w:p>
    <w:p w14:paraId="6A194032" w14:textId="77777777" w:rsidR="00503C40" w:rsidRPr="00C7213F" w:rsidRDefault="00503C40" w:rsidP="00C7213F">
      <w:pPr>
        <w:jc w:val="both"/>
        <w:rPr>
          <w:rFonts w:ascii="Verdana" w:hAnsi="Verdana"/>
          <w:b/>
          <w:u w:val="single"/>
        </w:rPr>
      </w:pPr>
    </w:p>
    <w:p w14:paraId="5FA40881" w14:textId="77777777" w:rsidR="00B72976" w:rsidRPr="00B72976" w:rsidRDefault="00B72976" w:rsidP="00B72976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Style w:val="normaltextrun"/>
          <w:rFonts w:ascii="Verdana" w:hAnsi="Verdana"/>
        </w:rPr>
        <w:t xml:space="preserve">Portfolio Leads – some have been appointed but still short of people willing to take the lead.  </w:t>
      </w:r>
      <w:r w:rsidRPr="00B72976">
        <w:rPr>
          <w:rFonts w:ascii="Verdana" w:eastAsia="Times New Roman" w:hAnsi="Verdana" w:cs="Calibri"/>
          <w:color w:val="000000"/>
          <w:lang w:eastAsia="en-GB"/>
        </w:rPr>
        <w:t>Team leads will need to do initial phone ‘interview’ with prospective team members, send role description to candidate in order to follow safer recruitment process. </w:t>
      </w:r>
    </w:p>
    <w:p w14:paraId="18F61DAB" w14:textId="4BA60C2B" w:rsidR="00B72976" w:rsidRPr="007134ED" w:rsidRDefault="00B72976" w:rsidP="00B72976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Style w:val="normaltextrun"/>
          <w:rFonts w:ascii="Verdana" w:hAnsi="Verdana"/>
        </w:rPr>
        <w:t xml:space="preserve">Vision Process update - </w:t>
      </w:r>
      <w:r w:rsidRPr="00B72976">
        <w:rPr>
          <w:rFonts w:ascii="Verdana" w:eastAsia="Times New Roman" w:hAnsi="Verdana" w:cs="Calibri"/>
          <w:color w:val="000000"/>
          <w:lang w:eastAsia="en-GB"/>
        </w:rPr>
        <w:t>- After the Portfolio leads are in place, set up a marketplace event in the new year for people who have expressed an interest in the portfolios.  Date to be set mid-December.  </w:t>
      </w:r>
    </w:p>
    <w:p w14:paraId="3C2DBACB" w14:textId="77777777" w:rsidR="007134ED" w:rsidRPr="00B72976" w:rsidRDefault="007134ED" w:rsidP="007134ED">
      <w:pPr>
        <w:pStyle w:val="ListParagraph"/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</w:p>
    <w:p w14:paraId="5C2A7A76" w14:textId="64978632" w:rsidR="00B72976" w:rsidRPr="007134ED" w:rsidRDefault="00B72976" w:rsidP="00B72976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Parish Name process – document sent to all clergy with guidelines for selecting the new name.  </w:t>
      </w:r>
      <w:r w:rsidRPr="00B72976">
        <w:rPr>
          <w:rFonts w:ascii="Verdana" w:eastAsia="Times New Roman" w:hAnsi="Verdana" w:cs="Calibri"/>
          <w:color w:val="000000"/>
          <w:lang w:eastAsia="en-GB"/>
        </w:rPr>
        <w:t>Initial suggestions need to be sent in by 5</w:t>
      </w:r>
      <w:r w:rsidRPr="00B72976">
        <w:rPr>
          <w:rFonts w:ascii="Verdana" w:eastAsia="Times New Roman" w:hAnsi="Verdana" w:cs="Calibri"/>
          <w:color w:val="000000"/>
          <w:vertAlign w:val="superscript"/>
          <w:lang w:eastAsia="en-GB"/>
        </w:rPr>
        <w:t>th</w:t>
      </w: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 January 2023 and a max of 3 suggestions per church.  Nav team will consider all suggestions by 12</w:t>
      </w:r>
      <w:r w:rsidRPr="00B72976">
        <w:rPr>
          <w:rFonts w:ascii="Verdana" w:eastAsia="Times New Roman" w:hAnsi="Verdana" w:cs="Calibri"/>
          <w:color w:val="000000"/>
          <w:vertAlign w:val="superscript"/>
          <w:lang w:eastAsia="en-GB"/>
        </w:rPr>
        <w:t>th</w:t>
      </w: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 January 2023 and if there is a clear preference, this will be announced by 13 January.  If not, Nav team will produce a shortlist of 3 names and circulate to PCCs </w:t>
      </w:r>
      <w:r w:rsidRPr="00B72976">
        <w:rPr>
          <w:rFonts w:ascii="Verdana" w:eastAsia="Times New Roman" w:hAnsi="Verdana" w:cs="Calibri"/>
          <w:lang w:eastAsia="en-GB"/>
        </w:rPr>
        <w:t xml:space="preserve">who should respond with their preference </w:t>
      </w:r>
      <w:r w:rsidRPr="00B72976">
        <w:rPr>
          <w:rFonts w:ascii="Verdana" w:eastAsia="Times New Roman" w:hAnsi="Verdana" w:cs="Calibri"/>
          <w:color w:val="000000"/>
          <w:lang w:eastAsia="en-GB"/>
        </w:rPr>
        <w:t>by 1</w:t>
      </w:r>
      <w:r w:rsidRPr="00B72976">
        <w:rPr>
          <w:rFonts w:ascii="Verdana" w:eastAsia="Times New Roman" w:hAnsi="Verdana" w:cs="Calibri"/>
          <w:color w:val="000000"/>
          <w:vertAlign w:val="superscript"/>
          <w:lang w:eastAsia="en-GB"/>
        </w:rPr>
        <w:t>st</w:t>
      </w: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 February.  Nav team will consider PCCs preferences, </w:t>
      </w:r>
      <w:r w:rsidRPr="00B72976">
        <w:rPr>
          <w:rFonts w:ascii="Verdana" w:eastAsia="Times New Roman" w:hAnsi="Verdana" w:cs="Calibri"/>
          <w:lang w:eastAsia="en-GB"/>
        </w:rPr>
        <w:t xml:space="preserve">make the final decision, and advise PCCs </w:t>
      </w:r>
      <w:r w:rsidRPr="00B72976">
        <w:rPr>
          <w:rFonts w:ascii="Verdana" w:eastAsia="Times New Roman" w:hAnsi="Verdana" w:cs="Calibri"/>
          <w:color w:val="000000"/>
          <w:lang w:eastAsia="en-GB"/>
        </w:rPr>
        <w:t>by 2</w:t>
      </w:r>
      <w:r w:rsidRPr="00B72976">
        <w:rPr>
          <w:rFonts w:ascii="Verdana" w:eastAsia="Times New Roman" w:hAnsi="Verdana" w:cs="Calibri"/>
          <w:color w:val="000000"/>
          <w:vertAlign w:val="superscript"/>
          <w:lang w:eastAsia="en-GB"/>
        </w:rPr>
        <w:t>nd</w:t>
      </w: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 February. </w:t>
      </w:r>
    </w:p>
    <w:p w14:paraId="240414FE" w14:textId="77777777" w:rsidR="007134ED" w:rsidRPr="00B72976" w:rsidRDefault="007134ED" w:rsidP="007134ED">
      <w:pPr>
        <w:pStyle w:val="ListParagraph"/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</w:p>
    <w:p w14:paraId="239794FF" w14:textId="071C528C" w:rsidR="00B72976" w:rsidRPr="00B72976" w:rsidRDefault="00B72976" w:rsidP="00B72976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Growth Team Update/Cultivate: - The additional session 9 of Cultivate will consist of 1-2-1s in St John K/A on Mondays and St Andrew’s Clubmoor on Wednesdays.  </w:t>
      </w:r>
    </w:p>
    <w:p w14:paraId="654ACE55" w14:textId="5BB23D79" w:rsidR="00B72976" w:rsidRPr="00B72976" w:rsidRDefault="00B72976" w:rsidP="00B72976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Right Buildings team: - The proposal has been sent to all PCCs and is being considered.  </w:t>
      </w:r>
    </w:p>
    <w:p w14:paraId="01DA8D77" w14:textId="6876D32E" w:rsidR="00B72976" w:rsidRPr="00B72976" w:rsidRDefault="00B72976" w:rsidP="00B72976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St Andrew’s Community Network has been in touch regarding potential spaces they can move into.  </w:t>
      </w:r>
    </w:p>
    <w:p w14:paraId="14210B05" w14:textId="6A8478AA" w:rsidR="00B72976" w:rsidRPr="007134ED" w:rsidRDefault="00B72976" w:rsidP="007134E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Fonts w:ascii="Verdana" w:eastAsia="Times New Roman" w:hAnsi="Verdana" w:cs="Calibri"/>
          <w:color w:val="000000"/>
          <w:lang w:eastAsia="en-GB"/>
        </w:rPr>
        <w:t xml:space="preserve">Structural &amp; Support Services: - </w:t>
      </w:r>
      <w:r w:rsidR="007134ED">
        <w:rPr>
          <w:rFonts w:ascii="Verdana" w:eastAsia="Times New Roman" w:hAnsi="Verdana" w:cs="Calibri"/>
          <w:color w:val="000000"/>
          <w:lang w:eastAsia="en-GB"/>
        </w:rPr>
        <w:t>U</w:t>
      </w:r>
      <w:r w:rsidRPr="00B72976">
        <w:rPr>
          <w:rFonts w:ascii="Verdana" w:eastAsia="Times New Roman" w:hAnsi="Verdana" w:cs="Calibri"/>
          <w:color w:val="000000"/>
          <w:lang w:eastAsia="en-GB"/>
        </w:rPr>
        <w:t>nable to circulate the draft Deanery Plan due to some paperwork being missing regarding St Paul’s Croxteth.  St Christopher’s need Bishop’s Representatives as they currently have no PCC. </w:t>
      </w:r>
    </w:p>
    <w:p w14:paraId="5A000C2B" w14:textId="38D84AB5" w:rsidR="00B72976" w:rsidRPr="007134ED" w:rsidRDefault="00B72976" w:rsidP="006D2BAE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7134ED">
        <w:rPr>
          <w:rFonts w:ascii="Verdana" w:eastAsia="Times New Roman" w:hAnsi="Verdana" w:cs="Calibri"/>
          <w:color w:val="000000"/>
          <w:lang w:eastAsia="en-GB"/>
        </w:rPr>
        <w:t xml:space="preserve">Working More Closely Together: - </w:t>
      </w:r>
      <w:r w:rsidR="007134ED" w:rsidRPr="007134ED">
        <w:rPr>
          <w:rFonts w:ascii="Verdana" w:eastAsia="Times New Roman" w:hAnsi="Verdana" w:cs="Calibri"/>
          <w:color w:val="000000"/>
          <w:lang w:eastAsia="en-GB"/>
        </w:rPr>
        <w:t>A</w:t>
      </w:r>
      <w:r w:rsidRPr="007134ED">
        <w:rPr>
          <w:rFonts w:ascii="Verdana" w:eastAsia="Times New Roman" w:hAnsi="Verdana" w:cs="Calibri"/>
          <w:color w:val="000000"/>
          <w:lang w:eastAsia="en-GB"/>
        </w:rPr>
        <w:t xml:space="preserve"> survey to churches to understand what is happening Deanery wide in terms of Heating/Sharing worship space.  St Christopher’s will be sharing with Good Shepherd for the winter.  Other churches have had a conversation regarding this but no further action taken at this point in time.   </w:t>
      </w:r>
    </w:p>
    <w:p w14:paraId="79DF7538" w14:textId="05F69F8E" w:rsidR="00B72976" w:rsidRPr="007134ED" w:rsidRDefault="00B72976" w:rsidP="007134E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72976">
        <w:rPr>
          <w:rFonts w:ascii="Verdana" w:eastAsia="Times New Roman" w:hAnsi="Verdana" w:cs="Calibri"/>
          <w:color w:val="000000"/>
          <w:lang w:eastAsia="en-GB"/>
        </w:rPr>
        <w:t>Comms Update: Ultimately hoping that the website will be a ‘One-Stop Shop’ of all that is happening across West Derby Deanery. </w:t>
      </w:r>
    </w:p>
    <w:p w14:paraId="76E1D22B" w14:textId="09111E4A" w:rsidR="00EC2614" w:rsidRPr="007134ED" w:rsidRDefault="00B72976" w:rsidP="007134ED">
      <w:pPr>
        <w:spacing w:after="0" w:line="240" w:lineRule="auto"/>
        <w:ind w:left="360"/>
        <w:jc w:val="both"/>
        <w:textAlignment w:val="baseline"/>
        <w:rPr>
          <w:rFonts w:ascii="Verdana" w:hAnsi="Verdana"/>
        </w:rPr>
      </w:pPr>
      <w:bookmarkStart w:id="0" w:name="_GoBack"/>
      <w:bookmarkEnd w:id="0"/>
      <w:r w:rsidRPr="007134ED">
        <w:rPr>
          <w:rFonts w:ascii="Verdana" w:eastAsia="Times New Roman" w:hAnsi="Verdana" w:cs="Calibri"/>
          <w:color w:val="000000"/>
          <w:lang w:eastAsia="en-GB"/>
        </w:rPr>
        <w:t> </w:t>
      </w:r>
    </w:p>
    <w:p w14:paraId="67E02CD2" w14:textId="7ADFB1CD" w:rsidR="00747483" w:rsidRPr="006A7505" w:rsidRDefault="003269EA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>N</w:t>
      </w:r>
      <w:r w:rsidR="00747483" w:rsidRPr="006A7505">
        <w:rPr>
          <w:rFonts w:ascii="Verdana" w:hAnsi="Verdana"/>
        </w:rPr>
        <w:t xml:space="preserve">ext </w:t>
      </w:r>
      <w:r w:rsidR="00072F10" w:rsidRPr="006A7505">
        <w:rPr>
          <w:rFonts w:ascii="Verdana" w:hAnsi="Verdana"/>
        </w:rPr>
        <w:t xml:space="preserve">Nav Team </w:t>
      </w:r>
      <w:r w:rsidR="00747483" w:rsidRPr="006A7505">
        <w:rPr>
          <w:rFonts w:ascii="Verdana" w:hAnsi="Verdana"/>
        </w:rPr>
        <w:t xml:space="preserve">meeting - </w:t>
      </w:r>
      <w:r w:rsidR="0049102F" w:rsidRPr="006A7505">
        <w:rPr>
          <w:rFonts w:ascii="Verdana" w:hAnsi="Verdana" w:cstheme="minorHAnsi"/>
          <w:color w:val="000000"/>
        </w:rPr>
        <w:t>Thur</w:t>
      </w:r>
      <w:r w:rsidR="00747483" w:rsidRPr="006A7505">
        <w:rPr>
          <w:rFonts w:ascii="Verdana" w:hAnsi="Verdana" w:cstheme="minorHAnsi"/>
          <w:color w:val="000000"/>
        </w:rPr>
        <w:t xml:space="preserve">sday </w:t>
      </w:r>
      <w:r w:rsidR="002C18D5">
        <w:rPr>
          <w:rFonts w:ascii="Verdana" w:hAnsi="Verdana" w:cstheme="minorHAnsi"/>
          <w:color w:val="000000"/>
        </w:rPr>
        <w:t>1</w:t>
      </w:r>
      <w:r w:rsidR="00B72976">
        <w:rPr>
          <w:rFonts w:ascii="Verdana" w:hAnsi="Verdana" w:cstheme="minorHAnsi"/>
          <w:color w:val="000000"/>
        </w:rPr>
        <w:t>st</w:t>
      </w:r>
      <w:r w:rsidR="00503C40">
        <w:rPr>
          <w:rFonts w:ascii="Verdana" w:hAnsi="Verdana" w:cstheme="minorHAnsi"/>
          <w:color w:val="000000"/>
        </w:rPr>
        <w:t xml:space="preserve"> </w:t>
      </w:r>
      <w:r w:rsidR="00B72976">
        <w:rPr>
          <w:rFonts w:ascii="Verdana" w:hAnsi="Verdana" w:cstheme="minorHAnsi"/>
          <w:color w:val="000000"/>
        </w:rPr>
        <w:t>December</w:t>
      </w:r>
      <w:r w:rsidR="00501755">
        <w:rPr>
          <w:rFonts w:ascii="Verdana" w:hAnsi="Verdana" w:cstheme="minorHAnsi"/>
          <w:color w:val="000000"/>
        </w:rPr>
        <w:t xml:space="preserve"> 20</w:t>
      </w:r>
      <w:r w:rsidR="00747483" w:rsidRPr="006A7505">
        <w:rPr>
          <w:rFonts w:ascii="Verdana" w:hAnsi="Verdana" w:cstheme="minorHAnsi"/>
          <w:color w:val="000000"/>
        </w:rPr>
        <w:t>2</w:t>
      </w:r>
      <w:r w:rsidR="00072F10" w:rsidRPr="006A7505">
        <w:rPr>
          <w:rFonts w:ascii="Verdana" w:hAnsi="Verdana" w:cstheme="minorHAnsi"/>
          <w:color w:val="000000"/>
        </w:rPr>
        <w:t>2</w:t>
      </w:r>
      <w:r w:rsidR="00747483" w:rsidRPr="006A7505">
        <w:rPr>
          <w:rFonts w:ascii="Verdana" w:hAnsi="Verdana" w:cstheme="minorHAnsi"/>
          <w:color w:val="000000"/>
        </w:rPr>
        <w:t>, 7pm</w:t>
      </w:r>
      <w:r w:rsidR="002C18D5">
        <w:rPr>
          <w:rFonts w:ascii="Verdana" w:hAnsi="Verdana" w:cstheme="minorHAnsi"/>
          <w:color w:val="000000"/>
        </w:rPr>
        <w:t xml:space="preserve">, </w:t>
      </w:r>
      <w:r w:rsidR="00726BD3">
        <w:rPr>
          <w:rFonts w:ascii="Verdana" w:hAnsi="Verdana" w:cstheme="minorHAnsi"/>
          <w:color w:val="000000"/>
        </w:rPr>
        <w:t>Zoom</w:t>
      </w:r>
      <w:r w:rsidRPr="006A7505">
        <w:rPr>
          <w:rFonts w:ascii="Verdana" w:hAnsi="Verdana"/>
        </w:rPr>
        <w:t xml:space="preserve">      </w:t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</w:p>
    <w:p w14:paraId="343A1176" w14:textId="17AB0F6A" w:rsidR="00FB69C3" w:rsidRPr="006A7505" w:rsidRDefault="00FB69C3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 xml:space="preserve">FfM Prayers – </w:t>
      </w:r>
      <w:r w:rsidR="00C7213F">
        <w:rPr>
          <w:rFonts w:ascii="Verdana" w:hAnsi="Verdana"/>
        </w:rPr>
        <w:t>Wedne</w:t>
      </w:r>
      <w:r w:rsidR="002C18D5">
        <w:rPr>
          <w:rFonts w:ascii="Verdana" w:hAnsi="Verdana"/>
        </w:rPr>
        <w:t xml:space="preserve">sday </w:t>
      </w:r>
      <w:r w:rsidR="00B72976">
        <w:rPr>
          <w:rFonts w:ascii="Verdana" w:hAnsi="Verdana"/>
        </w:rPr>
        <w:t>23rd</w:t>
      </w:r>
      <w:r w:rsidR="00503C40">
        <w:rPr>
          <w:rFonts w:ascii="Verdana" w:hAnsi="Verdana"/>
        </w:rPr>
        <w:t xml:space="preserve"> </w:t>
      </w:r>
      <w:r w:rsidR="00C7213F">
        <w:rPr>
          <w:rFonts w:ascii="Verdana" w:hAnsi="Verdana"/>
        </w:rPr>
        <w:t>November 2</w:t>
      </w:r>
      <w:r w:rsidRPr="006A7505">
        <w:rPr>
          <w:rFonts w:ascii="Verdana" w:hAnsi="Verdana"/>
        </w:rPr>
        <w:t xml:space="preserve">022, </w:t>
      </w:r>
      <w:r w:rsidR="00C7213F">
        <w:rPr>
          <w:rFonts w:ascii="Verdana" w:hAnsi="Verdana"/>
        </w:rPr>
        <w:t xml:space="preserve">7pm, </w:t>
      </w:r>
      <w:r w:rsidR="00B72976">
        <w:rPr>
          <w:rFonts w:ascii="Verdana" w:hAnsi="Verdana"/>
        </w:rPr>
        <w:t>All Saints Stoneycroft</w:t>
      </w:r>
    </w:p>
    <w:sectPr w:rsidR="00FB69C3" w:rsidRPr="006A7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5388"/>
    <w:multiLevelType w:val="hybridMultilevel"/>
    <w:tmpl w:val="93906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A3D43"/>
    <w:multiLevelType w:val="hybridMultilevel"/>
    <w:tmpl w:val="2ED05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1366BD"/>
    <w:multiLevelType w:val="hybridMultilevel"/>
    <w:tmpl w:val="DC16D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1D78AE"/>
    <w:rsid w:val="002C18D5"/>
    <w:rsid w:val="002E7321"/>
    <w:rsid w:val="003269EA"/>
    <w:rsid w:val="00373E66"/>
    <w:rsid w:val="003D41B1"/>
    <w:rsid w:val="004022DF"/>
    <w:rsid w:val="004402DA"/>
    <w:rsid w:val="00455225"/>
    <w:rsid w:val="0049102F"/>
    <w:rsid w:val="00501755"/>
    <w:rsid w:val="00503C40"/>
    <w:rsid w:val="005E1BC1"/>
    <w:rsid w:val="006A7505"/>
    <w:rsid w:val="006F0FD3"/>
    <w:rsid w:val="007134ED"/>
    <w:rsid w:val="00726BD3"/>
    <w:rsid w:val="00730ADE"/>
    <w:rsid w:val="00747483"/>
    <w:rsid w:val="00782A98"/>
    <w:rsid w:val="00863B0B"/>
    <w:rsid w:val="00955096"/>
    <w:rsid w:val="00A22E34"/>
    <w:rsid w:val="00A749EB"/>
    <w:rsid w:val="00B72976"/>
    <w:rsid w:val="00C27FB4"/>
    <w:rsid w:val="00C7213F"/>
    <w:rsid w:val="00C841B3"/>
    <w:rsid w:val="00D9008F"/>
    <w:rsid w:val="00E20BD0"/>
    <w:rsid w:val="00E44CFB"/>
    <w:rsid w:val="00E560BF"/>
    <w:rsid w:val="00EC2614"/>
    <w:rsid w:val="00FB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4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9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8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1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0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3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1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4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2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41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4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5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7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6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0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9735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3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1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2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1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7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1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3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5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2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2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0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5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3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68FBD2-0607-45DD-90E0-4F84383AD7FE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3d96d75-9504-4238-8eec-b7a241eef1b7"/>
    <ds:schemaRef ds:uri="http://purl.org/dc/terms/"/>
    <ds:schemaRef ds:uri="http://schemas.microsoft.com/office/infopath/2007/PartnerControls"/>
    <ds:schemaRef ds:uri="http://schemas.microsoft.com/office/2006/documentManagement/types"/>
    <ds:schemaRef ds:uri="8f510f8f-fc10-49cb-8413-6361ca9129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2023-02-10T12:59:00Z</dcterms:created>
  <dcterms:modified xsi:type="dcterms:W3CDTF">2023-02-10T12:59:00Z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